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6E" w:rsidRDefault="007841A6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混凝土外加剂有害物质检验检测委托协议书</w:t>
      </w:r>
    </w:p>
    <w:p w:rsidR="001B356E" w:rsidRDefault="007841A6">
      <w:pPr>
        <w:spacing w:line="50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1046"/>
        <w:gridCol w:w="1843"/>
        <w:gridCol w:w="425"/>
        <w:gridCol w:w="709"/>
        <w:gridCol w:w="142"/>
        <w:gridCol w:w="1559"/>
        <w:gridCol w:w="567"/>
        <w:gridCol w:w="425"/>
        <w:gridCol w:w="53"/>
        <w:gridCol w:w="231"/>
        <w:gridCol w:w="567"/>
        <w:gridCol w:w="1928"/>
        <w:gridCol w:w="236"/>
      </w:tblGrid>
      <w:tr w:rsidR="001B356E" w:rsidTr="007841A6">
        <w:trPr>
          <w:trHeight w:val="279"/>
          <w:jc w:val="center"/>
        </w:trPr>
        <w:tc>
          <w:tcPr>
            <w:tcW w:w="148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1B356E" w:rsidRDefault="007841A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356E" w:rsidTr="007841A6">
        <w:trPr>
          <w:trHeight w:val="24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 w:rsidTr="007841A6">
        <w:trPr>
          <w:trHeight w:val="38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3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6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35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5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467"/>
          <w:jc w:val="center"/>
        </w:trPr>
        <w:tc>
          <w:tcPr>
            <w:tcW w:w="44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03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70"/>
          <w:jc w:val="center"/>
        </w:trPr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82"/>
          <w:jc w:val="center"/>
        </w:trPr>
        <w:tc>
          <w:tcPr>
            <w:tcW w:w="148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检验检测</w:t>
            </w:r>
          </w:p>
          <w:p w:rsidR="001B356E" w:rsidRDefault="007841A6">
            <w:pPr>
              <w:spacing w:line="240" w:lineRule="exact"/>
              <w:jc w:val="center"/>
            </w:pPr>
            <w:r>
              <w:rPr>
                <w:rFonts w:ascii="宋体" w:hAnsi="宋体" w:hint="eastAsia"/>
              </w:rPr>
              <w:t>项目参数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 w:rsidP="000757AB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氨释放量     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922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6A8A" w:rsidRDefault="00046A8A" w:rsidP="00046A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B356E" w:rsidRDefault="00046A8A" w:rsidP="00046A8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《混凝土外加剂中释放氨的限量》 </w:t>
            </w:r>
            <w:r w:rsidRPr="007841A6">
              <w:rPr>
                <w:szCs w:val="21"/>
              </w:rPr>
              <w:t>GB 18588-2001</w:t>
            </w:r>
          </w:p>
          <w:p w:rsidR="001B356E" w:rsidRDefault="007841A6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  <w:r w:rsidRPr="007841A6">
              <w:rPr>
                <w:szCs w:val="21"/>
              </w:rPr>
              <w:t xml:space="preserve"> GB 50325-2020</w:t>
            </w:r>
            <w:bookmarkStart w:id="0" w:name="_GoBack"/>
            <w:bookmarkEnd w:id="0"/>
          </w:p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5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67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73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240"/>
          <w:jc w:val="center"/>
        </w:trPr>
        <w:tc>
          <w:tcPr>
            <w:tcW w:w="148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13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8C77AB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B356E" w:rsidRDefault="007841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356E" w:rsidRDefault="001B356E">
      <w:pPr>
        <w:spacing w:line="500" w:lineRule="exact"/>
        <w:jc w:val="center"/>
      </w:pPr>
    </w:p>
    <w:sectPr w:rsidR="001B356E" w:rsidSect="007841A6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898" w:rsidRDefault="00644898" w:rsidP="001B356E">
      <w:r>
        <w:separator/>
      </w:r>
    </w:p>
  </w:endnote>
  <w:endnote w:type="continuationSeparator" w:id="1">
    <w:p w:rsidR="00644898" w:rsidRDefault="00644898" w:rsidP="001B3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898" w:rsidRDefault="00644898" w:rsidP="001B356E">
      <w:r>
        <w:separator/>
      </w:r>
    </w:p>
  </w:footnote>
  <w:footnote w:type="continuationSeparator" w:id="1">
    <w:p w:rsidR="00644898" w:rsidRDefault="00644898" w:rsidP="001B3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A6" w:rsidRDefault="007841A6" w:rsidP="007841A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4A6F5F">
      <w:rPr>
        <w:rStyle w:val="a5"/>
        <w:rFonts w:ascii="Times New Roman" w:hAnsi="Times New Roman" w:cs="Times New Roman"/>
        <w:b w:val="0"/>
      </w:rPr>
      <w:t>WJ-JL- CX12-01-20</w:t>
    </w:r>
    <w:r w:rsidR="00CB0899">
      <w:rPr>
        <w:rStyle w:val="a5"/>
        <w:rFonts w:ascii="Times New Roman" w:hAnsi="Times New Roman" w:cs="Times New Roman" w:hint="eastAsia"/>
        <w:b w:val="0"/>
      </w:rPr>
      <w:t>23</w:t>
    </w:r>
  </w:p>
  <w:p w:rsidR="007841A6" w:rsidRDefault="007841A6" w:rsidP="007841A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B356E" w:rsidRDefault="007841A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D16"/>
    <w:rsid w:val="00046A8A"/>
    <w:rsid w:val="000757AB"/>
    <w:rsid w:val="0007789B"/>
    <w:rsid w:val="00152633"/>
    <w:rsid w:val="001B2A51"/>
    <w:rsid w:val="001B356E"/>
    <w:rsid w:val="001E582A"/>
    <w:rsid w:val="002A78E2"/>
    <w:rsid w:val="002B1585"/>
    <w:rsid w:val="00336F58"/>
    <w:rsid w:val="00357C1E"/>
    <w:rsid w:val="00487A33"/>
    <w:rsid w:val="004A6F5F"/>
    <w:rsid w:val="004D4316"/>
    <w:rsid w:val="005451E0"/>
    <w:rsid w:val="005E5787"/>
    <w:rsid w:val="006076F8"/>
    <w:rsid w:val="00611AFD"/>
    <w:rsid w:val="00620ECE"/>
    <w:rsid w:val="00644898"/>
    <w:rsid w:val="006517D3"/>
    <w:rsid w:val="007332A2"/>
    <w:rsid w:val="007841A6"/>
    <w:rsid w:val="007B46CB"/>
    <w:rsid w:val="007E6535"/>
    <w:rsid w:val="008C77AB"/>
    <w:rsid w:val="008D7464"/>
    <w:rsid w:val="009B7D16"/>
    <w:rsid w:val="00A33B7C"/>
    <w:rsid w:val="00A43F98"/>
    <w:rsid w:val="00AB664D"/>
    <w:rsid w:val="00C50F64"/>
    <w:rsid w:val="00C87DB8"/>
    <w:rsid w:val="00C97745"/>
    <w:rsid w:val="00CB0899"/>
    <w:rsid w:val="00D10A45"/>
    <w:rsid w:val="00DE52E3"/>
    <w:rsid w:val="00DF3F1B"/>
    <w:rsid w:val="00E66A74"/>
    <w:rsid w:val="00E941EF"/>
    <w:rsid w:val="21185E61"/>
    <w:rsid w:val="4CEE046D"/>
    <w:rsid w:val="79FB0752"/>
    <w:rsid w:val="7C61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B35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3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356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35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3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cindy</cp:lastModifiedBy>
  <cp:revision>23</cp:revision>
  <dcterms:created xsi:type="dcterms:W3CDTF">2018-01-23T02:22:00Z</dcterms:created>
  <dcterms:modified xsi:type="dcterms:W3CDTF">2024-08-06T07:25:00Z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